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F5" w:rsidRDefault="00774196">
      <w:pPr>
        <w:pStyle w:val="Corpodetexto"/>
        <w:tabs>
          <w:tab w:val="left" w:pos="3097"/>
          <w:tab w:val="left" w:pos="3536"/>
          <w:tab w:val="left" w:pos="4690"/>
          <w:tab w:val="left" w:pos="6205"/>
          <w:tab w:val="left" w:pos="8902"/>
          <w:tab w:val="left" w:pos="9498"/>
          <w:tab w:val="left" w:pos="9629"/>
          <w:tab w:val="left" w:pos="9723"/>
        </w:tabs>
        <w:spacing w:before="46" w:line="360" w:lineRule="auto"/>
        <w:ind w:left="23" w:right="17" w:firstLine="0"/>
      </w:pPr>
      <w:r>
        <w:t>Razão social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 xml:space="preserve"> CNPJ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sede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Representada por seu sócio administrador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CPF</w:t>
      </w:r>
      <w:r>
        <w:rPr>
          <w:u w:val="single"/>
        </w:rPr>
        <w:tab/>
      </w:r>
      <w:r w:rsidR="00041E4D">
        <w:rPr>
          <w:u w:val="single"/>
        </w:rPr>
        <w:t>__________________</w:t>
      </w:r>
      <w:r>
        <w:rPr>
          <w:spacing w:val="-6"/>
        </w:rPr>
        <w:t>RG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nacionalidade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estado civil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profissão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endereço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>,</w:t>
      </w:r>
      <w:r>
        <w:rPr>
          <w:spacing w:val="-2"/>
        </w:rPr>
        <w:t xml:space="preserve"> email: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D63F5" w:rsidRDefault="00774196">
      <w:pPr>
        <w:pStyle w:val="Corpodetexto"/>
        <w:tabs>
          <w:tab w:val="left" w:pos="9540"/>
        </w:tabs>
        <w:ind w:left="23" w:firstLine="0"/>
      </w:pPr>
      <w:r>
        <w:t>Vem</w:t>
      </w:r>
      <w:r w:rsidR="00041E4D">
        <w:t xml:space="preserve"> </w:t>
      </w:r>
      <w:r>
        <w:t>respeitosamente</w:t>
      </w:r>
      <w:r w:rsidR="00041E4D">
        <w:t xml:space="preserve"> </w:t>
      </w:r>
      <w:r>
        <w:t>requerer</w:t>
      </w:r>
      <w:r w:rsidR="00041E4D">
        <w:t xml:space="preserve"> </w:t>
      </w:r>
      <w:r>
        <w:t>a</w:t>
      </w:r>
      <w:r w:rsidR="00041E4D">
        <w:t xml:space="preserve"> </w:t>
      </w:r>
      <w:r>
        <w:t>AVERBAÇÃO/REGISTRO,</w:t>
      </w:r>
      <w:r w:rsidR="00041E4D">
        <w:t xml:space="preserve"> </w:t>
      </w:r>
      <w:r>
        <w:t>na</w:t>
      </w:r>
      <w:r w:rsidR="00041E4D">
        <w:t xml:space="preserve"> </w:t>
      </w:r>
      <w:r>
        <w:t>matrícula(s)</w:t>
      </w:r>
      <w:r w:rsidR="00041E4D">
        <w:t xml:space="preserve"> </w:t>
      </w:r>
      <w:r>
        <w:t>n.</w:t>
      </w:r>
      <w:r>
        <w:rPr>
          <w:u w:val="single"/>
        </w:rPr>
        <w:tab/>
      </w:r>
      <w:r>
        <w:rPr>
          <w:spacing w:val="-5"/>
        </w:rPr>
        <w:t>do</w:t>
      </w:r>
    </w:p>
    <w:p w:rsidR="00FD63F5" w:rsidRDefault="00774196">
      <w:pPr>
        <w:pStyle w:val="Corpodetexto"/>
        <w:tabs>
          <w:tab w:val="left" w:pos="1011"/>
          <w:tab w:val="left" w:pos="3452"/>
          <w:tab w:val="left" w:pos="7203"/>
        </w:tabs>
        <w:spacing w:before="134" w:line="360" w:lineRule="auto"/>
        <w:ind w:left="23" w:right="8" w:firstLine="0"/>
      </w:pPr>
      <w:r>
        <w:rPr>
          <w:u w:val="single"/>
        </w:rPr>
        <w:tab/>
      </w:r>
      <w:r>
        <w:t>Ofício</w:t>
      </w:r>
      <w:r w:rsidR="00041E4D">
        <w:t xml:space="preserve"> </w:t>
      </w:r>
      <w:r>
        <w:t>de</w:t>
      </w:r>
      <w:r w:rsidR="00041E4D">
        <w:t xml:space="preserve"> </w:t>
      </w:r>
      <w:r>
        <w:t>Registro</w:t>
      </w:r>
      <w:r w:rsidR="00041E4D">
        <w:t xml:space="preserve"> </w:t>
      </w:r>
      <w:r>
        <w:t>de</w:t>
      </w:r>
      <w:r w:rsidR="00041E4D">
        <w:t xml:space="preserve"> </w:t>
      </w:r>
      <w:r>
        <w:t>Imóveis</w:t>
      </w:r>
      <w:r w:rsidR="00041E4D">
        <w:t xml:space="preserve"> </w:t>
      </w:r>
      <w:r>
        <w:t>de</w:t>
      </w:r>
      <w:r>
        <w:rPr>
          <w:u w:val="single"/>
        </w:rPr>
        <w:tab/>
      </w:r>
      <w:r>
        <w:t>,na</w:t>
      </w:r>
      <w:r w:rsidR="00041E4D">
        <w:t xml:space="preserve"> </w:t>
      </w:r>
      <w:r>
        <w:t>forma</w:t>
      </w:r>
      <w:r w:rsidR="00041E4D">
        <w:t xml:space="preserve"> </w:t>
      </w:r>
      <w:r>
        <w:t>da</w:t>
      </w:r>
      <w:r w:rsidR="00041E4D">
        <w:t xml:space="preserve"> </w:t>
      </w:r>
      <w:r>
        <w:t>Lei</w:t>
      </w:r>
      <w:r w:rsidR="00041E4D">
        <w:t xml:space="preserve"> </w:t>
      </w:r>
      <w:r>
        <w:t>6.015/73, do(s) seguinte(s) item(s):</w:t>
      </w:r>
      <w:r>
        <w:rPr>
          <w:u w:val="single"/>
        </w:rPr>
        <w:tab/>
      </w:r>
      <w:r>
        <w:t>, bem como as demais averbações que se fizerem necessárias.</w:t>
      </w:r>
    </w:p>
    <w:p w:rsidR="00FD63F5" w:rsidRDefault="00FD63F5">
      <w:pPr>
        <w:pStyle w:val="Corpodetexto"/>
        <w:spacing w:before="209"/>
        <w:ind w:left="0" w:firstLine="0"/>
        <w:rPr>
          <w:sz w:val="20"/>
        </w:rPr>
      </w:pPr>
    </w:p>
    <w:p w:rsidR="00FD63F5" w:rsidRDefault="00FD63F5">
      <w:pPr>
        <w:pStyle w:val="Corpodetexto"/>
        <w:rPr>
          <w:sz w:val="20"/>
        </w:rPr>
        <w:sectPr w:rsidR="00FD63F5">
          <w:headerReference w:type="default" r:id="rId7"/>
          <w:type w:val="continuous"/>
          <w:pgSz w:w="11910" w:h="16840"/>
          <w:pgMar w:top="1680" w:right="708" w:bottom="280" w:left="1417" w:header="763" w:footer="0" w:gutter="0"/>
          <w:pgNumType w:start="1"/>
          <w:cols w:space="720"/>
        </w:sectPr>
      </w:pP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spacing w:before="57" w:line="268" w:lineRule="exact"/>
        <w:ind w:left="359" w:hanging="358"/>
      </w:pPr>
      <w:r>
        <w:lastRenderedPageBreak/>
        <w:t>Denominação</w:t>
      </w:r>
      <w:r w:rsidR="00EF39ED">
        <w:t xml:space="preserve"> </w:t>
      </w:r>
      <w:r>
        <w:t>de</w:t>
      </w:r>
      <w:r w:rsidR="00EF39ED">
        <w:t xml:space="preserve"> </w:t>
      </w:r>
      <w:r>
        <w:t>Rua</w:t>
      </w:r>
      <w:r w:rsidR="00EF39ED">
        <w:t xml:space="preserve"> </w:t>
      </w:r>
      <w:r>
        <w:t>e</w:t>
      </w:r>
      <w:r>
        <w:rPr>
          <w:spacing w:val="-2"/>
        </w:rPr>
        <w:t xml:space="preserve"> bairro;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spacing w:line="268" w:lineRule="exact"/>
        <w:ind w:left="359" w:hanging="358"/>
      </w:pPr>
      <w:r>
        <w:rPr>
          <w:spacing w:val="-2"/>
        </w:rPr>
        <w:t>RG/CPF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ind w:left="359" w:hanging="358"/>
      </w:pPr>
      <w:r>
        <w:t>Casamento/regime</w:t>
      </w:r>
      <w:r w:rsidR="00AE7C9E">
        <w:t xml:space="preserve"> </w:t>
      </w:r>
      <w:r>
        <w:t>de</w:t>
      </w:r>
      <w:r w:rsidR="00AE7C9E">
        <w:t xml:space="preserve"> </w:t>
      </w:r>
      <w:r>
        <w:rPr>
          <w:spacing w:val="-4"/>
        </w:rPr>
        <w:t>bens;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ind w:left="359" w:hanging="358"/>
      </w:pPr>
      <w:r>
        <w:t>Pacto</w:t>
      </w:r>
      <w:r w:rsidR="00EF39ED">
        <w:t xml:space="preserve"> </w:t>
      </w:r>
      <w:r>
        <w:rPr>
          <w:spacing w:val="-2"/>
        </w:rPr>
        <w:t>Antenupcial;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rPr>
          <w:spacing w:val="-2"/>
        </w:rPr>
        <w:t>Separação;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rPr>
          <w:spacing w:val="-2"/>
        </w:rPr>
        <w:t>Divórcio;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spacing w:before="1"/>
        <w:ind w:left="360" w:hanging="358"/>
      </w:pPr>
      <w:r>
        <w:t>Alteração</w:t>
      </w:r>
      <w:r w:rsidR="00EF39ED">
        <w:t xml:space="preserve"> </w:t>
      </w:r>
      <w:r>
        <w:t>estado</w:t>
      </w:r>
      <w:r w:rsidR="00EF39ED">
        <w:t xml:space="preserve"> </w:t>
      </w:r>
      <w:r>
        <w:t>de</w:t>
      </w:r>
      <w:r w:rsidR="00EF39ED">
        <w:t xml:space="preserve"> </w:t>
      </w:r>
      <w:r>
        <w:rPr>
          <w:spacing w:val="-2"/>
        </w:rPr>
        <w:t>civil;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t>Alteração</w:t>
      </w:r>
      <w:r w:rsidR="00EF39ED">
        <w:t xml:space="preserve"> </w:t>
      </w:r>
      <w:r>
        <w:rPr>
          <w:spacing w:val="-2"/>
        </w:rPr>
        <w:t>nome;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t>Alteração</w:t>
      </w:r>
      <w:r w:rsidR="00EF39ED">
        <w:t xml:space="preserve"> </w:t>
      </w:r>
      <w:r>
        <w:t>de</w:t>
      </w:r>
      <w:r w:rsidR="00EF39ED">
        <w:t xml:space="preserve"> </w:t>
      </w:r>
      <w:r>
        <w:t>razão</w:t>
      </w:r>
      <w:r w:rsidR="00EF39ED">
        <w:t xml:space="preserve"> </w:t>
      </w:r>
      <w:r>
        <w:rPr>
          <w:spacing w:val="-2"/>
        </w:rPr>
        <w:t>social;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spacing w:line="268" w:lineRule="exact"/>
        <w:ind w:left="360" w:hanging="358"/>
      </w:pPr>
      <w:r>
        <w:rPr>
          <w:spacing w:val="-2"/>
        </w:rPr>
        <w:t>Demolição;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spacing w:line="268" w:lineRule="exact"/>
        <w:ind w:left="360" w:hanging="358"/>
      </w:pPr>
      <w:r>
        <w:t>Cancelamento</w:t>
      </w:r>
      <w:r w:rsidR="00EF39ED">
        <w:t xml:space="preserve"> </w:t>
      </w:r>
      <w:r>
        <w:t>de</w:t>
      </w:r>
      <w:r w:rsidR="00EF39ED">
        <w:t xml:space="preserve"> </w:t>
      </w:r>
      <w:r>
        <w:rPr>
          <w:spacing w:val="-2"/>
        </w:rPr>
        <w:t>ônus;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t>Cancelamento</w:t>
      </w:r>
      <w:r w:rsidR="00EF39ED">
        <w:t xml:space="preserve"> </w:t>
      </w:r>
      <w:r>
        <w:t>de</w:t>
      </w:r>
      <w:r w:rsidR="00EF39ED">
        <w:t xml:space="preserve"> </w:t>
      </w:r>
      <w:r>
        <w:t>hipoteca/alienação</w:t>
      </w:r>
      <w:r w:rsidR="00EF39ED">
        <w:t xml:space="preserve"> </w:t>
      </w:r>
      <w:r>
        <w:rPr>
          <w:spacing w:val="-2"/>
        </w:rPr>
        <w:t>fiduciária;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t>Cancelamento</w:t>
      </w:r>
      <w:r w:rsidR="00EF39ED">
        <w:t xml:space="preserve"> </w:t>
      </w:r>
      <w:r>
        <w:t>da</w:t>
      </w:r>
      <w:r w:rsidR="00EF39ED">
        <w:t xml:space="preserve"> </w:t>
      </w:r>
      <w:r>
        <w:t>cláusula</w:t>
      </w:r>
      <w:r w:rsidR="00EF39ED">
        <w:t xml:space="preserve"> </w:t>
      </w:r>
      <w:r>
        <w:rPr>
          <w:spacing w:val="-2"/>
        </w:rPr>
        <w:t>resolutiva;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60"/>
        </w:tabs>
        <w:ind w:left="360" w:hanging="358"/>
      </w:pPr>
      <w:r>
        <w:t>Cancelamento</w:t>
      </w:r>
      <w:r w:rsidR="00EF39ED">
        <w:t xml:space="preserve"> </w:t>
      </w:r>
      <w:r>
        <w:t>de</w:t>
      </w:r>
      <w:r w:rsidR="00EF39ED">
        <w:t xml:space="preserve"> </w:t>
      </w:r>
      <w:r>
        <w:rPr>
          <w:spacing w:val="-2"/>
        </w:rPr>
        <w:t>Usufruto;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spacing w:before="56" w:line="268" w:lineRule="exact"/>
        <w:ind w:left="359" w:hanging="358"/>
        <w:jc w:val="both"/>
      </w:pPr>
      <w:r>
        <w:br w:type="column"/>
      </w:r>
      <w:r>
        <w:lastRenderedPageBreak/>
        <w:t>Reserva</w:t>
      </w:r>
      <w:r>
        <w:rPr>
          <w:spacing w:val="-2"/>
        </w:rPr>
        <w:t xml:space="preserve"> legal;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spacing w:line="268" w:lineRule="exact"/>
        <w:ind w:left="359" w:hanging="358"/>
        <w:jc w:val="both"/>
      </w:pPr>
      <w:r>
        <w:t>Número</w:t>
      </w:r>
      <w:r w:rsidR="00EF39ED">
        <w:t xml:space="preserve"> </w:t>
      </w:r>
      <w:r>
        <w:t>do</w:t>
      </w:r>
      <w:r w:rsidR="00EF39ED">
        <w:t xml:space="preserve"> </w:t>
      </w:r>
      <w:r>
        <w:rPr>
          <w:spacing w:val="-4"/>
        </w:rPr>
        <w:t>CAR;</w:t>
      </w:r>
    </w:p>
    <w:p w:rsidR="00FD63F5" w:rsidRDefault="00774196">
      <w:pPr>
        <w:pStyle w:val="PargrafodaLista"/>
        <w:numPr>
          <w:ilvl w:val="0"/>
          <w:numId w:val="2"/>
        </w:numPr>
        <w:tabs>
          <w:tab w:val="left" w:pos="359"/>
        </w:tabs>
        <w:ind w:left="359" w:hanging="358"/>
        <w:jc w:val="both"/>
      </w:pPr>
      <w:r>
        <w:t>Unificação</w:t>
      </w:r>
      <w:r w:rsidR="00EF39ED">
        <w:t xml:space="preserve"> </w:t>
      </w:r>
      <w:r>
        <w:t>de</w:t>
      </w:r>
      <w:r w:rsidR="00EF39ED">
        <w:t xml:space="preserve"> </w:t>
      </w:r>
      <w:r>
        <w:rPr>
          <w:spacing w:val="-2"/>
        </w:rPr>
        <w:t>lotes/terrenos;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78"/>
        </w:tabs>
        <w:ind w:left="378" w:hanging="377"/>
        <w:jc w:val="both"/>
      </w:pPr>
      <w:r>
        <w:t>Retificação</w:t>
      </w:r>
      <w:r w:rsidR="00EF39ED">
        <w:t xml:space="preserve"> </w:t>
      </w:r>
      <w:r>
        <w:t>de</w:t>
      </w:r>
      <w:r w:rsidR="00EF39ED">
        <w:t xml:space="preserve"> </w:t>
      </w:r>
      <w:r>
        <w:t>registro(arts.212e213,</w:t>
      </w:r>
      <w:r>
        <w:rPr>
          <w:spacing w:val="-4"/>
        </w:rPr>
        <w:t>LRP)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80"/>
        </w:tabs>
        <w:spacing w:before="1"/>
        <w:ind w:left="380" w:hanging="379"/>
        <w:jc w:val="both"/>
      </w:pPr>
      <w:r>
        <w:t>Integralização</w:t>
      </w:r>
      <w:r w:rsidR="00EF39ED">
        <w:t xml:space="preserve"> </w:t>
      </w:r>
      <w:r>
        <w:t>de</w:t>
      </w:r>
      <w:r w:rsidR="00EF39ED">
        <w:t xml:space="preserve"> </w:t>
      </w:r>
      <w:r>
        <w:t>capital</w:t>
      </w:r>
      <w:r w:rsidR="00EF39ED">
        <w:t xml:space="preserve"> </w:t>
      </w:r>
      <w:r>
        <w:rPr>
          <w:spacing w:val="-2"/>
        </w:rPr>
        <w:t>social;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71"/>
        </w:tabs>
        <w:ind w:left="1" w:right="560" w:firstLine="0"/>
        <w:jc w:val="both"/>
      </w:pPr>
      <w:r>
        <w:t xml:space="preserve">Complementação/alteração de documentos </w:t>
      </w:r>
      <w:r>
        <w:rPr>
          <w:spacing w:val="-2"/>
        </w:rPr>
        <w:t>pessoais;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78"/>
        </w:tabs>
        <w:ind w:left="378" w:hanging="377"/>
        <w:jc w:val="both"/>
      </w:pPr>
      <w:r>
        <w:rPr>
          <w:spacing w:val="-2"/>
        </w:rPr>
        <w:t>Desmembramento;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425"/>
        </w:tabs>
        <w:ind w:left="1" w:right="561" w:firstLine="0"/>
        <w:jc w:val="both"/>
      </w:pPr>
      <w:r>
        <w:t xml:space="preserve">Loteamento / Desmembramento (Lei nº </w:t>
      </w:r>
      <w:r>
        <w:rPr>
          <w:spacing w:val="-2"/>
        </w:rPr>
        <w:t>6.766/79);</w:t>
      </w: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66"/>
        </w:tabs>
        <w:ind w:left="1" w:right="560" w:firstLine="0"/>
        <w:jc w:val="both"/>
      </w:pPr>
      <w:r>
        <w:t>Alteração ou inserção de nome/numero de rua, de inscrição</w:t>
      </w:r>
      <w:r w:rsidR="00EF39ED">
        <w:t xml:space="preserve"> </w:t>
      </w:r>
      <w:r>
        <w:t>cadastral imobiliária, pontos cardeais e atuais confrontantes;</w:t>
      </w:r>
    </w:p>
    <w:p w:rsidR="00FD63F5" w:rsidRDefault="00FD63F5">
      <w:pPr>
        <w:pStyle w:val="PargrafodaLista"/>
        <w:jc w:val="both"/>
        <w:sectPr w:rsidR="00FD63F5">
          <w:type w:val="continuous"/>
          <w:pgSz w:w="11910" w:h="16840"/>
          <w:pgMar w:top="1680" w:right="708" w:bottom="280" w:left="1417" w:header="763" w:footer="0" w:gutter="0"/>
          <w:cols w:num="2" w:space="720" w:equalWidth="0">
            <w:col w:w="4630" w:space="191"/>
            <w:col w:w="4964"/>
          </w:cols>
        </w:sectPr>
      </w:pPr>
    </w:p>
    <w:p w:rsidR="00FD63F5" w:rsidRDefault="00774196">
      <w:pPr>
        <w:pStyle w:val="PargrafodaLista"/>
        <w:numPr>
          <w:ilvl w:val="0"/>
          <w:numId w:val="1"/>
        </w:numPr>
        <w:tabs>
          <w:tab w:val="left" w:pos="329"/>
          <w:tab w:val="left" w:pos="9163"/>
        </w:tabs>
        <w:ind w:left="329" w:hanging="326"/>
      </w:pPr>
      <w:r>
        <w:lastRenderedPageBreak/>
        <w:t xml:space="preserve">Outros: </w:t>
      </w:r>
      <w:r>
        <w:rPr>
          <w:u w:val="single"/>
        </w:rPr>
        <w:tab/>
      </w:r>
    </w:p>
    <w:p w:rsidR="00FD63F5" w:rsidRDefault="00FD63F5">
      <w:pPr>
        <w:pStyle w:val="Corpodetexto"/>
        <w:spacing w:before="144"/>
        <w:ind w:left="0" w:firstLine="0"/>
        <w:rPr>
          <w:sz w:val="20"/>
        </w:rPr>
      </w:pPr>
    </w:p>
    <w:p w:rsidR="00041E4D" w:rsidRDefault="00041E4D">
      <w:pPr>
        <w:tabs>
          <w:tab w:val="left" w:pos="1658"/>
          <w:tab w:val="left" w:pos="2629"/>
          <w:tab w:val="left" w:pos="3409"/>
        </w:tabs>
        <w:ind w:left="1"/>
        <w:rPr>
          <w:b/>
          <w:sz w:val="20"/>
        </w:rPr>
      </w:pPr>
    </w:p>
    <w:p w:rsidR="00041E4D" w:rsidRDefault="00041E4D">
      <w:pPr>
        <w:tabs>
          <w:tab w:val="left" w:pos="1658"/>
          <w:tab w:val="left" w:pos="2629"/>
          <w:tab w:val="left" w:pos="3409"/>
        </w:tabs>
        <w:ind w:left="1"/>
        <w:rPr>
          <w:b/>
          <w:sz w:val="20"/>
        </w:rPr>
      </w:pPr>
    </w:p>
    <w:p w:rsidR="00FD63F5" w:rsidRDefault="00774196">
      <w:pPr>
        <w:tabs>
          <w:tab w:val="left" w:pos="1658"/>
          <w:tab w:val="left" w:pos="2629"/>
          <w:tab w:val="left" w:pos="3409"/>
        </w:tabs>
        <w:ind w:left="1"/>
        <w:rPr>
          <w:b/>
          <w:sz w:val="20"/>
        </w:rPr>
      </w:pPr>
      <w:r>
        <w:rPr>
          <w:b/>
          <w:sz w:val="20"/>
        </w:rPr>
        <w:t xml:space="preserve">Navegantes, </w:t>
      </w:r>
      <w:r>
        <w:rPr>
          <w:b/>
          <w:sz w:val="20"/>
          <w:u w:val="single"/>
        </w:rPr>
        <w:tab/>
      </w:r>
      <w:r>
        <w:rPr>
          <w:b/>
          <w:spacing w:val="-10"/>
          <w:sz w:val="20"/>
        </w:rPr>
        <w:t>/</w:t>
      </w:r>
      <w:r>
        <w:rPr>
          <w:b/>
          <w:sz w:val="20"/>
          <w:u w:val="single"/>
        </w:rPr>
        <w:tab/>
      </w:r>
      <w:r>
        <w:rPr>
          <w:b/>
          <w:spacing w:val="-10"/>
          <w:sz w:val="20"/>
        </w:rPr>
        <w:t>/</w:t>
      </w:r>
      <w:r>
        <w:rPr>
          <w:b/>
          <w:sz w:val="20"/>
          <w:u w:val="single"/>
        </w:rPr>
        <w:tab/>
      </w:r>
      <w:r>
        <w:rPr>
          <w:b/>
          <w:spacing w:val="-10"/>
          <w:sz w:val="20"/>
        </w:rPr>
        <w:t>.</w:t>
      </w:r>
    </w:p>
    <w:p w:rsidR="00FD63F5" w:rsidRDefault="00FD63F5">
      <w:pPr>
        <w:pStyle w:val="Corpodetexto"/>
        <w:ind w:left="0" w:firstLine="0"/>
        <w:rPr>
          <w:b/>
          <w:sz w:val="20"/>
        </w:rPr>
      </w:pPr>
    </w:p>
    <w:p w:rsidR="00041E4D" w:rsidRDefault="00041E4D">
      <w:pPr>
        <w:pStyle w:val="Corpodetexto"/>
        <w:spacing w:before="207"/>
        <w:ind w:left="0" w:firstLine="0"/>
        <w:rPr>
          <w:b/>
          <w:sz w:val="20"/>
        </w:rPr>
      </w:pPr>
    </w:p>
    <w:p w:rsidR="00FD63F5" w:rsidRDefault="00C46DD6">
      <w:pPr>
        <w:pStyle w:val="Corpodetexto"/>
        <w:spacing w:before="207"/>
        <w:ind w:left="0" w:firstLine="0"/>
        <w:rPr>
          <w:b/>
          <w:sz w:val="20"/>
        </w:rPr>
      </w:pPr>
      <w:r w:rsidRPr="00C46DD6">
        <w:rPr>
          <w:b/>
          <w:sz w:val="20"/>
        </w:rPr>
        <w:pict>
          <v:shape id="docshape2" o:spid="_x0000_s2050" style="position:absolute;margin-left:220.9pt;margin-top:23.8pt;width:153.5pt;height:.1pt;z-index:-251658752;mso-wrap-distance-left:0;mso-wrap-distance-right:0;mso-position-horizontal-relative:page" coordorigin="4418,476" coordsize="3070,0" path="m4418,476r3070,e" filled="f" strokeweight=".35442mm">
            <v:path arrowok="t"/>
            <w10:wrap type="topAndBottom" anchorx="page"/>
          </v:shape>
        </w:pict>
      </w:r>
    </w:p>
    <w:p w:rsidR="00FD63F5" w:rsidRDefault="00774196">
      <w:pPr>
        <w:pStyle w:val="Ttulo"/>
        <w:spacing w:before="20"/>
        <w:ind w:right="704"/>
        <w:jc w:val="center"/>
      </w:pPr>
      <w:r>
        <w:rPr>
          <w:spacing w:val="-2"/>
        </w:rPr>
        <w:t>REQUERENTE</w:t>
      </w:r>
    </w:p>
    <w:sectPr w:rsidR="00FD63F5" w:rsidSect="00FD63F5">
      <w:type w:val="continuous"/>
      <w:pgSz w:w="11910" w:h="16840"/>
      <w:pgMar w:top="1680" w:right="708" w:bottom="280" w:left="1417" w:header="763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15CD" w:rsidRDefault="003715CD" w:rsidP="00FD63F5">
      <w:r>
        <w:separator/>
      </w:r>
    </w:p>
  </w:endnote>
  <w:endnote w:type="continuationSeparator" w:id="1">
    <w:p w:rsidR="003715CD" w:rsidRDefault="003715CD" w:rsidP="00FD63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15CD" w:rsidRDefault="003715CD" w:rsidP="00FD63F5">
      <w:r>
        <w:separator/>
      </w:r>
    </w:p>
  </w:footnote>
  <w:footnote w:type="continuationSeparator" w:id="1">
    <w:p w:rsidR="003715CD" w:rsidRDefault="003715CD" w:rsidP="00FD63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F5" w:rsidRDefault="00C46DD6">
    <w:pPr>
      <w:pStyle w:val="Corpodetexto"/>
      <w:spacing w:line="14" w:lineRule="auto"/>
      <w:ind w:left="0" w:firstLine="0"/>
      <w:rPr>
        <w:sz w:val="20"/>
      </w:rPr>
    </w:pPr>
    <w:r w:rsidRPr="00C46DD6"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93.8pt;margin-top:37.15pt;width:407.7pt;height:13.05pt;z-index:-251658752;mso-position-horizontal-relative:page;mso-position-vertical-relative:page" filled="f" stroked="f">
          <v:textbox inset="0,0,0,0">
            <w:txbxContent>
              <w:p w:rsidR="00FD63F5" w:rsidRDefault="00774196">
                <w:pPr>
                  <w:spacing w:line="245" w:lineRule="exact"/>
                  <w:ind w:left="20"/>
                  <w:rPr>
                    <w:b/>
                  </w:rPr>
                </w:pPr>
                <w:r>
                  <w:rPr>
                    <w:b/>
                  </w:rPr>
                  <w:t>ILMASRA.REGISTRADORA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DO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REGISTRO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DE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IMÓVEIS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DA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COMARCA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DE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</w:rPr>
                  <w:t>NAVEGANTES-</w:t>
                </w:r>
                <w:r w:rsidR="00041E4D">
                  <w:rPr>
                    <w:b/>
                  </w:rPr>
                  <w:t xml:space="preserve"> </w:t>
                </w:r>
                <w:r>
                  <w:rPr>
                    <w:b/>
                    <w:spacing w:val="-5"/>
                  </w:rPr>
                  <w:t>SC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25FB7"/>
    <w:multiLevelType w:val="hybridMultilevel"/>
    <w:tmpl w:val="572CB5A4"/>
    <w:lvl w:ilvl="0" w:tplc="08BEE3C0">
      <w:start w:val="1"/>
      <w:numFmt w:val="decimal"/>
      <w:lvlText w:val="%1."/>
      <w:lvlJc w:val="left"/>
      <w:pPr>
        <w:ind w:left="361" w:hanging="361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C784A0FC">
      <w:numFmt w:val="bullet"/>
      <w:lvlText w:val="•"/>
      <w:lvlJc w:val="left"/>
      <w:pPr>
        <w:ind w:left="786" w:hanging="361"/>
      </w:pPr>
      <w:rPr>
        <w:rFonts w:hint="default"/>
        <w:lang w:val="pt-PT" w:eastAsia="en-US" w:bidi="ar-SA"/>
      </w:rPr>
    </w:lvl>
    <w:lvl w:ilvl="2" w:tplc="4B72D0BA">
      <w:numFmt w:val="bullet"/>
      <w:lvlText w:val="•"/>
      <w:lvlJc w:val="left"/>
      <w:pPr>
        <w:ind w:left="1213" w:hanging="361"/>
      </w:pPr>
      <w:rPr>
        <w:rFonts w:hint="default"/>
        <w:lang w:val="pt-PT" w:eastAsia="en-US" w:bidi="ar-SA"/>
      </w:rPr>
    </w:lvl>
    <w:lvl w:ilvl="3" w:tplc="2558FB30">
      <w:numFmt w:val="bullet"/>
      <w:lvlText w:val="•"/>
      <w:lvlJc w:val="left"/>
      <w:pPr>
        <w:ind w:left="1640" w:hanging="361"/>
      </w:pPr>
      <w:rPr>
        <w:rFonts w:hint="default"/>
        <w:lang w:val="pt-PT" w:eastAsia="en-US" w:bidi="ar-SA"/>
      </w:rPr>
    </w:lvl>
    <w:lvl w:ilvl="4" w:tplc="06880432">
      <w:numFmt w:val="bullet"/>
      <w:lvlText w:val="•"/>
      <w:lvlJc w:val="left"/>
      <w:pPr>
        <w:ind w:left="2067" w:hanging="361"/>
      </w:pPr>
      <w:rPr>
        <w:rFonts w:hint="default"/>
        <w:lang w:val="pt-PT" w:eastAsia="en-US" w:bidi="ar-SA"/>
      </w:rPr>
    </w:lvl>
    <w:lvl w:ilvl="5" w:tplc="5CD82A46">
      <w:numFmt w:val="bullet"/>
      <w:lvlText w:val="•"/>
      <w:lvlJc w:val="left"/>
      <w:pPr>
        <w:ind w:left="2494" w:hanging="361"/>
      </w:pPr>
      <w:rPr>
        <w:rFonts w:hint="default"/>
        <w:lang w:val="pt-PT" w:eastAsia="en-US" w:bidi="ar-SA"/>
      </w:rPr>
    </w:lvl>
    <w:lvl w:ilvl="6" w:tplc="3DBA574C">
      <w:numFmt w:val="bullet"/>
      <w:lvlText w:val="•"/>
      <w:lvlJc w:val="left"/>
      <w:pPr>
        <w:ind w:left="2921" w:hanging="361"/>
      </w:pPr>
      <w:rPr>
        <w:rFonts w:hint="default"/>
        <w:lang w:val="pt-PT" w:eastAsia="en-US" w:bidi="ar-SA"/>
      </w:rPr>
    </w:lvl>
    <w:lvl w:ilvl="7" w:tplc="78B08410">
      <w:numFmt w:val="bullet"/>
      <w:lvlText w:val="•"/>
      <w:lvlJc w:val="left"/>
      <w:pPr>
        <w:ind w:left="3348" w:hanging="361"/>
      </w:pPr>
      <w:rPr>
        <w:rFonts w:hint="default"/>
        <w:lang w:val="pt-PT" w:eastAsia="en-US" w:bidi="ar-SA"/>
      </w:rPr>
    </w:lvl>
    <w:lvl w:ilvl="8" w:tplc="F30E0EE0">
      <w:numFmt w:val="bullet"/>
      <w:lvlText w:val="•"/>
      <w:lvlJc w:val="left"/>
      <w:pPr>
        <w:ind w:left="3775" w:hanging="361"/>
      </w:pPr>
      <w:rPr>
        <w:rFonts w:hint="default"/>
        <w:lang w:val="pt-PT" w:eastAsia="en-US" w:bidi="ar-SA"/>
      </w:rPr>
    </w:lvl>
  </w:abstractNum>
  <w:abstractNum w:abstractNumId="1">
    <w:nsid w:val="118849C0"/>
    <w:multiLevelType w:val="hybridMultilevel"/>
    <w:tmpl w:val="203AC9F6"/>
    <w:lvl w:ilvl="0" w:tplc="9F086984">
      <w:start w:val="19"/>
      <w:numFmt w:val="decimal"/>
      <w:lvlText w:val="%1."/>
      <w:lvlJc w:val="left"/>
      <w:pPr>
        <w:ind w:left="381" w:hanging="38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74704AC0">
      <w:numFmt w:val="bullet"/>
      <w:lvlText w:val="•"/>
      <w:lvlJc w:val="left"/>
      <w:pPr>
        <w:ind w:left="838" w:hanging="380"/>
      </w:pPr>
      <w:rPr>
        <w:rFonts w:hint="default"/>
        <w:lang w:val="pt-PT" w:eastAsia="en-US" w:bidi="ar-SA"/>
      </w:rPr>
    </w:lvl>
    <w:lvl w:ilvl="2" w:tplc="35BE1052">
      <w:numFmt w:val="bullet"/>
      <w:lvlText w:val="•"/>
      <w:lvlJc w:val="left"/>
      <w:pPr>
        <w:ind w:left="1296" w:hanging="380"/>
      </w:pPr>
      <w:rPr>
        <w:rFonts w:hint="default"/>
        <w:lang w:val="pt-PT" w:eastAsia="en-US" w:bidi="ar-SA"/>
      </w:rPr>
    </w:lvl>
    <w:lvl w:ilvl="3" w:tplc="68260F10">
      <w:numFmt w:val="bullet"/>
      <w:lvlText w:val="•"/>
      <w:lvlJc w:val="left"/>
      <w:pPr>
        <w:ind w:left="1754" w:hanging="380"/>
      </w:pPr>
      <w:rPr>
        <w:rFonts w:hint="default"/>
        <w:lang w:val="pt-PT" w:eastAsia="en-US" w:bidi="ar-SA"/>
      </w:rPr>
    </w:lvl>
    <w:lvl w:ilvl="4" w:tplc="528EA524">
      <w:numFmt w:val="bullet"/>
      <w:lvlText w:val="•"/>
      <w:lvlJc w:val="left"/>
      <w:pPr>
        <w:ind w:left="2212" w:hanging="380"/>
      </w:pPr>
      <w:rPr>
        <w:rFonts w:hint="default"/>
        <w:lang w:val="pt-PT" w:eastAsia="en-US" w:bidi="ar-SA"/>
      </w:rPr>
    </w:lvl>
    <w:lvl w:ilvl="5" w:tplc="E99E0774">
      <w:numFmt w:val="bullet"/>
      <w:lvlText w:val="•"/>
      <w:lvlJc w:val="left"/>
      <w:pPr>
        <w:ind w:left="2670" w:hanging="380"/>
      </w:pPr>
      <w:rPr>
        <w:rFonts w:hint="default"/>
        <w:lang w:val="pt-PT" w:eastAsia="en-US" w:bidi="ar-SA"/>
      </w:rPr>
    </w:lvl>
    <w:lvl w:ilvl="6" w:tplc="6E449674">
      <w:numFmt w:val="bullet"/>
      <w:lvlText w:val="•"/>
      <w:lvlJc w:val="left"/>
      <w:pPr>
        <w:ind w:left="3128" w:hanging="380"/>
      </w:pPr>
      <w:rPr>
        <w:rFonts w:hint="default"/>
        <w:lang w:val="pt-PT" w:eastAsia="en-US" w:bidi="ar-SA"/>
      </w:rPr>
    </w:lvl>
    <w:lvl w:ilvl="7" w:tplc="7C809C2C">
      <w:numFmt w:val="bullet"/>
      <w:lvlText w:val="•"/>
      <w:lvlJc w:val="left"/>
      <w:pPr>
        <w:ind w:left="3586" w:hanging="380"/>
      </w:pPr>
      <w:rPr>
        <w:rFonts w:hint="default"/>
        <w:lang w:val="pt-PT" w:eastAsia="en-US" w:bidi="ar-SA"/>
      </w:rPr>
    </w:lvl>
    <w:lvl w:ilvl="8" w:tplc="F34AEB14">
      <w:numFmt w:val="bullet"/>
      <w:lvlText w:val="•"/>
      <w:lvlJc w:val="left"/>
      <w:pPr>
        <w:ind w:left="4044" w:hanging="380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FD63F5"/>
    <w:rsid w:val="00041E4D"/>
    <w:rsid w:val="003715CD"/>
    <w:rsid w:val="00774196"/>
    <w:rsid w:val="007E6A7F"/>
    <w:rsid w:val="00AE7C9E"/>
    <w:rsid w:val="00C46DD6"/>
    <w:rsid w:val="00E16242"/>
    <w:rsid w:val="00EF39ED"/>
    <w:rsid w:val="00FD6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D63F5"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D63F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FD63F5"/>
    <w:pPr>
      <w:ind w:left="360" w:hanging="358"/>
    </w:pPr>
  </w:style>
  <w:style w:type="paragraph" w:styleId="Ttulo">
    <w:name w:val="Title"/>
    <w:basedOn w:val="Normal"/>
    <w:uiPriority w:val="1"/>
    <w:qFormat/>
    <w:rsid w:val="00FD63F5"/>
    <w:rPr>
      <w:b/>
      <w:bCs/>
    </w:rPr>
  </w:style>
  <w:style w:type="paragraph" w:styleId="PargrafodaLista">
    <w:name w:val="List Paragraph"/>
    <w:basedOn w:val="Normal"/>
    <w:uiPriority w:val="1"/>
    <w:qFormat/>
    <w:rsid w:val="00FD63F5"/>
    <w:pPr>
      <w:ind w:left="360" w:hanging="358"/>
    </w:pPr>
  </w:style>
  <w:style w:type="paragraph" w:customStyle="1" w:styleId="TableParagraph">
    <w:name w:val="Table Paragraph"/>
    <w:basedOn w:val="Normal"/>
    <w:uiPriority w:val="1"/>
    <w:qFormat/>
    <w:rsid w:val="00FD63F5"/>
  </w:style>
  <w:style w:type="paragraph" w:styleId="Cabealho">
    <w:name w:val="header"/>
    <w:basedOn w:val="Normal"/>
    <w:link w:val="CabealhoChar"/>
    <w:uiPriority w:val="99"/>
    <w:semiHidden/>
    <w:unhideWhenUsed/>
    <w:rsid w:val="00041E4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41E4D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semiHidden/>
    <w:unhideWhenUsed/>
    <w:rsid w:val="00041E4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041E4D"/>
    <w:rPr>
      <w:rFonts w:ascii="Calibri" w:eastAsia="Calibri" w:hAnsi="Calibri" w:cs="Calibri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atendimento17</dc:creator>
  <cp:lastModifiedBy>atendimento29</cp:lastModifiedBy>
  <cp:revision>4</cp:revision>
  <dcterms:created xsi:type="dcterms:W3CDTF">2025-02-28T17:28:00Z</dcterms:created>
  <dcterms:modified xsi:type="dcterms:W3CDTF">2025-03-06T13:00:00Z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2024-05-08T00:00:00Z</vt:filetime>
  </property>
  <property fmtid="{D5CDD505-2E9C-101B-9397-08002B2CF9AE}" pid="3" name="Creator">
    <vt:lpwstr>Acrobat PDFMaker 20 para Word</vt:lpwstr>
  </property>
  <property fmtid="{D5CDD505-2E9C-101B-9397-08002B2CF9AE}" pid="4" name="LastSaved">
    <vt:filetime>2025-02-28T00:00:00Z</vt:filetime>
  </property>
  <property fmtid="{D5CDD505-2E9C-101B-9397-08002B2CF9AE}" pid="5" name="Producer">
    <vt:lpwstr>Adobe PDF Library 20.6.74</vt:lpwstr>
  </property>
  <property fmtid="{D5CDD505-2E9C-101B-9397-08002B2CF9AE}" pid="6" name="SourceModified">
    <vt:lpwstr>D:20240115173027</vt:lpwstr>
  </property>
</Properties>
</file>